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FF63" w14:textId="3BD98151" w:rsidR="001831E7" w:rsidRPr="002202CE" w:rsidRDefault="002202CE" w:rsidP="002202CE">
      <w:pPr>
        <w:pStyle w:val="Footer"/>
        <w:tabs>
          <w:tab w:val="clear" w:pos="4320"/>
          <w:tab w:val="clear" w:pos="8640"/>
          <w:tab w:val="left" w:pos="1960"/>
        </w:tabs>
        <w:rPr>
          <w:rFonts w:ascii="Times New Roman" w:hAnsi="Times New Roman"/>
          <w:b/>
          <w:color w:val="8DB3E2" w:themeColor="text2" w:themeTint="66"/>
          <w:sz w:val="28"/>
          <w:szCs w:val="28"/>
        </w:rPr>
      </w:pPr>
      <w:r w:rsidRPr="002202CE">
        <w:rPr>
          <w:rFonts w:ascii="Times New Roman" w:hAnsi="Times New Roman"/>
          <w:b/>
          <w:color w:val="548DD4" w:themeColor="text2" w:themeTint="99"/>
          <w:sz w:val="28"/>
          <w:szCs w:val="28"/>
        </w:rPr>
        <w:t>________________________________________________________________________</w:t>
      </w:r>
    </w:p>
    <w:p w14:paraId="2242CE0E" w14:textId="77777777" w:rsidR="002202CE" w:rsidRPr="00AB0F28" w:rsidRDefault="002202CE" w:rsidP="002202CE">
      <w:pPr>
        <w:pStyle w:val="Footer"/>
        <w:tabs>
          <w:tab w:val="clear" w:pos="4320"/>
          <w:tab w:val="clear" w:pos="8640"/>
          <w:tab w:val="left" w:pos="1960"/>
        </w:tabs>
        <w:rPr>
          <w:rFonts w:ascii="Times New Roman" w:hAnsi="Times New Roman"/>
          <w:b/>
          <w:sz w:val="28"/>
          <w:szCs w:val="28"/>
        </w:rPr>
      </w:pPr>
    </w:p>
    <w:p w14:paraId="0191CBBD" w14:textId="6C0FD8FF" w:rsidR="001412F5" w:rsidRPr="002202CE" w:rsidRDefault="001412F5" w:rsidP="00D777A0">
      <w:pPr>
        <w:jc w:val="both"/>
        <w:rPr>
          <w:rFonts w:ascii="Times" w:hAnsi="Times"/>
          <w:color w:val="548DD4" w:themeColor="text2" w:themeTint="99"/>
        </w:rPr>
      </w:pPr>
      <w:r w:rsidRPr="002202CE">
        <w:rPr>
          <w:rFonts w:ascii="Times" w:hAnsi="Times"/>
          <w:color w:val="548DD4" w:themeColor="text2" w:themeTint="99"/>
        </w:rPr>
        <w:tab/>
      </w:r>
    </w:p>
    <w:sectPr w:rsidR="001412F5" w:rsidRPr="002202CE" w:rsidSect="00783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900" w:left="1080" w:header="72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E920" w14:textId="77777777" w:rsidR="00DF5DE0" w:rsidRDefault="00DF5DE0">
      <w:r>
        <w:separator/>
      </w:r>
    </w:p>
  </w:endnote>
  <w:endnote w:type="continuationSeparator" w:id="0">
    <w:p w14:paraId="321E818C" w14:textId="77777777" w:rsidR="00DF5DE0" w:rsidRDefault="00DF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0BDE" w14:textId="3921B517" w:rsidR="00451C0F" w:rsidRPr="006234A7" w:rsidRDefault="00451C0F" w:rsidP="006234A7">
    <w:pPr>
      <w:pStyle w:val="Footer"/>
      <w:jc w:val="right"/>
      <w:rPr>
        <w:sz w:val="20"/>
      </w:rPr>
    </w:pPr>
    <w:r w:rsidRPr="006234A7">
      <w:rPr>
        <w:sz w:val="20"/>
      </w:rPr>
      <w:t>6009 Mersey Oaks Way Unit E, Alexandria, VA 22315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0454" w14:textId="755EEB81" w:rsidR="00451C0F" w:rsidRPr="002978B5" w:rsidRDefault="00F50D8E" w:rsidP="002978B5">
    <w:pPr>
      <w:pStyle w:val="Footer"/>
      <w:rPr>
        <w:rStyle w:val="Strong"/>
        <w:color w:val="4F81BD" w:themeColor="accent1"/>
        <w:sz w:val="16"/>
        <w:szCs w:val="16"/>
      </w:rPr>
    </w:pPr>
    <w:r>
      <w:rPr>
        <w:rStyle w:val="Strong"/>
        <w:color w:val="4F81BD" w:themeColor="accent1"/>
        <w:sz w:val="16"/>
        <w:szCs w:val="16"/>
      </w:rPr>
      <w:t xml:space="preserve">1231 </w:t>
    </w:r>
    <w:r w:rsidR="002455F2">
      <w:rPr>
        <w:rStyle w:val="Strong"/>
        <w:color w:val="4F81BD" w:themeColor="accent1"/>
        <w:sz w:val="16"/>
        <w:szCs w:val="16"/>
      </w:rPr>
      <w:t>Marion Barry Ave. SE.</w:t>
    </w:r>
    <w:r>
      <w:rPr>
        <w:rStyle w:val="Strong"/>
        <w:color w:val="4F81BD" w:themeColor="accent1"/>
        <w:sz w:val="16"/>
        <w:szCs w:val="16"/>
      </w:rPr>
      <w:t>, Washington, DC 20020</w:t>
    </w:r>
    <w:r w:rsidR="002978B5" w:rsidRPr="002978B5">
      <w:rPr>
        <w:rStyle w:val="Strong"/>
        <w:color w:val="4F81BD" w:themeColor="accent1"/>
        <w:sz w:val="16"/>
        <w:szCs w:val="16"/>
      </w:rPr>
      <w:tab/>
    </w:r>
    <w:r w:rsidR="002978B5">
      <w:rPr>
        <w:rStyle w:val="Strong"/>
        <w:color w:val="4F81BD" w:themeColor="accent1"/>
        <w:sz w:val="16"/>
        <w:szCs w:val="16"/>
      </w:rPr>
      <w:tab/>
    </w:r>
    <w:r w:rsidR="002978B5" w:rsidRPr="002978B5">
      <w:rPr>
        <w:rStyle w:val="Strong"/>
        <w:color w:val="4F81BD" w:themeColor="accent1"/>
        <w:sz w:val="16"/>
        <w:szCs w:val="16"/>
      </w:rPr>
      <w:t>571-733-1165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473"/>
      <w:gridCol w:w="1133"/>
      <w:gridCol w:w="4474"/>
    </w:tblGrid>
    <w:tr w:rsidR="00451C0F" w14:paraId="75B1AE6F" w14:textId="77777777" w:rsidTr="00561047">
      <w:trPr>
        <w:trHeight w:val="150"/>
      </w:trPr>
      <w:tc>
        <w:tcPr>
          <w:tcW w:w="221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0C0EC8E" w14:textId="77777777" w:rsidR="00451C0F" w:rsidRDefault="00451C0F" w:rsidP="001831E7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Align w:val="center"/>
          <w:hideMark/>
        </w:tcPr>
        <w:p w14:paraId="443FD7F5" w14:textId="0346C838" w:rsidR="00451C0F" w:rsidRDefault="00451C0F" w:rsidP="001831E7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  <w: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  <w:t xml:space="preserve">     </w:t>
          </w:r>
        </w:p>
      </w:tc>
      <w:tc>
        <w:tcPr>
          <w:tcW w:w="221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04C99B5" w14:textId="77777777" w:rsidR="00451C0F" w:rsidRDefault="00451C0F" w:rsidP="001C38D2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BA60454" w14:textId="4E67F322" w:rsidR="00451C0F" w:rsidRPr="006234A7" w:rsidRDefault="00451C0F" w:rsidP="006234A7">
    <w:pPr>
      <w:pStyle w:val="Footer"/>
      <w:pBdr>
        <w:top w:val="single" w:sz="4" w:space="1" w:color="auto"/>
      </w:pBdr>
      <w:jc w:val="right"/>
      <w:rPr>
        <w:sz w:val="20"/>
      </w:rPr>
    </w:pPr>
    <w:r>
      <w:t xml:space="preserve"> </w:t>
    </w:r>
    <w:r>
      <w:rPr>
        <w:sz w:val="20"/>
      </w:rPr>
      <w:t>6009 Mersey Oaks Way Unit E, Alexandria, VA 22315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E83F" w14:textId="77777777" w:rsidR="00DF5DE0" w:rsidRDefault="00DF5DE0">
      <w:r>
        <w:separator/>
      </w:r>
    </w:p>
  </w:footnote>
  <w:footnote w:type="continuationSeparator" w:id="0">
    <w:p w14:paraId="363D388B" w14:textId="77777777" w:rsidR="00DF5DE0" w:rsidRDefault="00DF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A870" w14:textId="04E7512C" w:rsidR="00451C0F" w:rsidRDefault="00451C0F" w:rsidP="006234A7">
    <w:pPr>
      <w:pStyle w:val="Header"/>
      <w:jc w:val="right"/>
    </w:pPr>
    <w:r>
      <w:tab/>
    </w:r>
    <w:r>
      <w:tab/>
    </w:r>
    <w:r>
      <w:tab/>
    </w:r>
    <w:r>
      <w:tab/>
      <w:t>Sparrow Consulting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5925" w14:textId="095145A1" w:rsidR="002978B5" w:rsidRDefault="002978B5">
    <w:pPr>
      <w:pStyle w:val="Header"/>
    </w:pPr>
    <w:r>
      <w:rPr>
        <w:noProof/>
      </w:rPr>
      <w:drawing>
        <wp:inline distT="0" distB="0" distL="0" distR="0" wp14:anchorId="0DE8DB87" wp14:editId="155C57EF">
          <wp:extent cx="2447925" cy="1076086"/>
          <wp:effectExtent l="0" t="0" r="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649" cy="1088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928"/>
      <w:gridCol w:w="1152"/>
    </w:tblGrid>
    <w:tr w:rsidR="00451C0F" w14:paraId="19F56432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B75CB4D" w14:textId="33DCA3A6" w:rsidR="00451C0F" w:rsidRDefault="00451C0F">
              <w:pPr>
                <w:pStyle w:val="Header"/>
                <w:jc w:val="right"/>
              </w:pPr>
              <w:r>
                <w:t>Sparrow Consulting Services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1052C68" w14:textId="58446717" w:rsidR="00451C0F" w:rsidRDefault="00451C0F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6009 Mersey Oaks Way Unit E, Alexandria, VA 22315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3E8546AE" w14:textId="77777777" w:rsidR="00451C0F" w:rsidRDefault="00451C0F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E119CAD" w14:textId="77777777" w:rsidR="00451C0F" w:rsidRPr="00A74F8A" w:rsidRDefault="00451C0F" w:rsidP="00A74F8A">
    <w:pPr>
      <w:pStyle w:val="Header"/>
      <w:tabs>
        <w:tab w:val="center" w:pos="5040"/>
        <w:tab w:val="left" w:pos="64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618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 w15:restartNumberingAfterBreak="0">
    <w:nsid w:val="085677E7"/>
    <w:multiLevelType w:val="hybridMultilevel"/>
    <w:tmpl w:val="0DCCCC16"/>
    <w:lvl w:ilvl="0" w:tplc="25685CC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542A"/>
    <w:multiLevelType w:val="multilevel"/>
    <w:tmpl w:val="4E28D490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651C"/>
    <w:multiLevelType w:val="hybridMultilevel"/>
    <w:tmpl w:val="5F8A9A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C7873"/>
    <w:multiLevelType w:val="multilevel"/>
    <w:tmpl w:val="2E304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013B2"/>
    <w:multiLevelType w:val="hybridMultilevel"/>
    <w:tmpl w:val="8F2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12AFE"/>
    <w:multiLevelType w:val="multilevel"/>
    <w:tmpl w:val="428EC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72A2F"/>
    <w:multiLevelType w:val="hybridMultilevel"/>
    <w:tmpl w:val="F036FC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3308"/>
    <w:multiLevelType w:val="hybridMultilevel"/>
    <w:tmpl w:val="E64A4A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5675D"/>
    <w:multiLevelType w:val="hybridMultilevel"/>
    <w:tmpl w:val="38743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225B9"/>
    <w:multiLevelType w:val="hybridMultilevel"/>
    <w:tmpl w:val="E13E9ED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7E6C5770"/>
    <w:multiLevelType w:val="hybridMultilevel"/>
    <w:tmpl w:val="43B4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73441">
    <w:abstractNumId w:val="0"/>
  </w:num>
  <w:num w:numId="2" w16cid:durableId="1121459485">
    <w:abstractNumId w:val="10"/>
  </w:num>
  <w:num w:numId="3" w16cid:durableId="526912955">
    <w:abstractNumId w:val="7"/>
  </w:num>
  <w:num w:numId="4" w16cid:durableId="1806434751">
    <w:abstractNumId w:val="3"/>
  </w:num>
  <w:num w:numId="5" w16cid:durableId="1352876951">
    <w:abstractNumId w:val="8"/>
  </w:num>
  <w:num w:numId="6" w16cid:durableId="1197699891">
    <w:abstractNumId w:val="11"/>
  </w:num>
  <w:num w:numId="7" w16cid:durableId="1050764486">
    <w:abstractNumId w:val="5"/>
  </w:num>
  <w:num w:numId="8" w16cid:durableId="1158812627">
    <w:abstractNumId w:val="1"/>
  </w:num>
  <w:num w:numId="9" w16cid:durableId="111099983">
    <w:abstractNumId w:val="9"/>
  </w:num>
  <w:num w:numId="10" w16cid:durableId="1928807573">
    <w:abstractNumId w:val="2"/>
  </w:num>
  <w:num w:numId="11" w16cid:durableId="2039701144">
    <w:abstractNumId w:val="6"/>
  </w:num>
  <w:num w:numId="12" w16cid:durableId="143591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C6"/>
    <w:rsid w:val="000032E7"/>
    <w:rsid w:val="0000349C"/>
    <w:rsid w:val="00003E7F"/>
    <w:rsid w:val="00003F2C"/>
    <w:rsid w:val="00024AAB"/>
    <w:rsid w:val="00027982"/>
    <w:rsid w:val="000346E3"/>
    <w:rsid w:val="000463C0"/>
    <w:rsid w:val="000529ED"/>
    <w:rsid w:val="00063EF8"/>
    <w:rsid w:val="00064282"/>
    <w:rsid w:val="0007337D"/>
    <w:rsid w:val="000737D7"/>
    <w:rsid w:val="00077A05"/>
    <w:rsid w:val="000932BD"/>
    <w:rsid w:val="00093AEA"/>
    <w:rsid w:val="00097EA0"/>
    <w:rsid w:val="000B1DB9"/>
    <w:rsid w:val="000B717C"/>
    <w:rsid w:val="000C1C34"/>
    <w:rsid w:val="000C2B37"/>
    <w:rsid w:val="000C6FE7"/>
    <w:rsid w:val="000D25FE"/>
    <w:rsid w:val="000D4238"/>
    <w:rsid w:val="000E7B3D"/>
    <w:rsid w:val="000F133F"/>
    <w:rsid w:val="000F2175"/>
    <w:rsid w:val="000F5C7A"/>
    <w:rsid w:val="000F76DD"/>
    <w:rsid w:val="00101A85"/>
    <w:rsid w:val="0010357C"/>
    <w:rsid w:val="00104C1B"/>
    <w:rsid w:val="00105DC5"/>
    <w:rsid w:val="00115831"/>
    <w:rsid w:val="001339D0"/>
    <w:rsid w:val="00141295"/>
    <w:rsid w:val="001412F5"/>
    <w:rsid w:val="00143B72"/>
    <w:rsid w:val="001442DE"/>
    <w:rsid w:val="00144E4E"/>
    <w:rsid w:val="001462B0"/>
    <w:rsid w:val="001545C3"/>
    <w:rsid w:val="00154D1B"/>
    <w:rsid w:val="0016572A"/>
    <w:rsid w:val="00174AC5"/>
    <w:rsid w:val="00180205"/>
    <w:rsid w:val="00180FCA"/>
    <w:rsid w:val="001831E7"/>
    <w:rsid w:val="001C38D2"/>
    <w:rsid w:val="001E39C6"/>
    <w:rsid w:val="001E781B"/>
    <w:rsid w:val="001E7CF9"/>
    <w:rsid w:val="001F286C"/>
    <w:rsid w:val="001F4A4A"/>
    <w:rsid w:val="00205051"/>
    <w:rsid w:val="00216C7A"/>
    <w:rsid w:val="002202CE"/>
    <w:rsid w:val="002213D1"/>
    <w:rsid w:val="00223904"/>
    <w:rsid w:val="00224159"/>
    <w:rsid w:val="00230483"/>
    <w:rsid w:val="00232B6E"/>
    <w:rsid w:val="00244BAA"/>
    <w:rsid w:val="002455F2"/>
    <w:rsid w:val="00247F41"/>
    <w:rsid w:val="002715AA"/>
    <w:rsid w:val="0027223A"/>
    <w:rsid w:val="00272F04"/>
    <w:rsid w:val="002760F7"/>
    <w:rsid w:val="00277784"/>
    <w:rsid w:val="00286BE3"/>
    <w:rsid w:val="00294436"/>
    <w:rsid w:val="002978B5"/>
    <w:rsid w:val="002C385B"/>
    <w:rsid w:val="002C598B"/>
    <w:rsid w:val="002C67DA"/>
    <w:rsid w:val="002D1EA0"/>
    <w:rsid w:val="002E4FF0"/>
    <w:rsid w:val="002F2406"/>
    <w:rsid w:val="003011C7"/>
    <w:rsid w:val="003041C3"/>
    <w:rsid w:val="003201AE"/>
    <w:rsid w:val="00333F83"/>
    <w:rsid w:val="0033428B"/>
    <w:rsid w:val="00335182"/>
    <w:rsid w:val="003566B7"/>
    <w:rsid w:val="00364BAB"/>
    <w:rsid w:val="00367DB2"/>
    <w:rsid w:val="003702F1"/>
    <w:rsid w:val="0037229F"/>
    <w:rsid w:val="003815C1"/>
    <w:rsid w:val="00387FD3"/>
    <w:rsid w:val="00393418"/>
    <w:rsid w:val="00394CB9"/>
    <w:rsid w:val="003A0366"/>
    <w:rsid w:val="003B170F"/>
    <w:rsid w:val="003B7EAF"/>
    <w:rsid w:val="003C1DF1"/>
    <w:rsid w:val="003D0AA2"/>
    <w:rsid w:val="003E706B"/>
    <w:rsid w:val="003F0F08"/>
    <w:rsid w:val="004001D8"/>
    <w:rsid w:val="0042347C"/>
    <w:rsid w:val="00427D94"/>
    <w:rsid w:val="0043100A"/>
    <w:rsid w:val="0043417C"/>
    <w:rsid w:val="00450CFE"/>
    <w:rsid w:val="00451C0F"/>
    <w:rsid w:val="0046243C"/>
    <w:rsid w:val="004700C1"/>
    <w:rsid w:val="00471176"/>
    <w:rsid w:val="0047347C"/>
    <w:rsid w:val="0047593D"/>
    <w:rsid w:val="004945C5"/>
    <w:rsid w:val="004A6A0B"/>
    <w:rsid w:val="004B0BA8"/>
    <w:rsid w:val="004B2B49"/>
    <w:rsid w:val="004B411D"/>
    <w:rsid w:val="004B4610"/>
    <w:rsid w:val="004B5B79"/>
    <w:rsid w:val="004B6B8F"/>
    <w:rsid w:val="004C07E7"/>
    <w:rsid w:val="004C28DF"/>
    <w:rsid w:val="004D4BF9"/>
    <w:rsid w:val="004D72E1"/>
    <w:rsid w:val="004E4790"/>
    <w:rsid w:val="004F2CBC"/>
    <w:rsid w:val="00501E90"/>
    <w:rsid w:val="005167F4"/>
    <w:rsid w:val="00516897"/>
    <w:rsid w:val="00524258"/>
    <w:rsid w:val="00531DE1"/>
    <w:rsid w:val="005369F2"/>
    <w:rsid w:val="00544238"/>
    <w:rsid w:val="00561047"/>
    <w:rsid w:val="00581FE7"/>
    <w:rsid w:val="00583CB6"/>
    <w:rsid w:val="00583CF4"/>
    <w:rsid w:val="00587A8B"/>
    <w:rsid w:val="005914DC"/>
    <w:rsid w:val="005925F0"/>
    <w:rsid w:val="00593343"/>
    <w:rsid w:val="005947C0"/>
    <w:rsid w:val="005D211C"/>
    <w:rsid w:val="005D29B6"/>
    <w:rsid w:val="005E2DD2"/>
    <w:rsid w:val="005E39C0"/>
    <w:rsid w:val="00605B29"/>
    <w:rsid w:val="006160FA"/>
    <w:rsid w:val="006234A7"/>
    <w:rsid w:val="006274D1"/>
    <w:rsid w:val="00627F78"/>
    <w:rsid w:val="00631A93"/>
    <w:rsid w:val="00632A41"/>
    <w:rsid w:val="00636139"/>
    <w:rsid w:val="00643B41"/>
    <w:rsid w:val="00643F86"/>
    <w:rsid w:val="00674378"/>
    <w:rsid w:val="00682514"/>
    <w:rsid w:val="006934E5"/>
    <w:rsid w:val="00697CBD"/>
    <w:rsid w:val="006A03AB"/>
    <w:rsid w:val="006B041E"/>
    <w:rsid w:val="006B3489"/>
    <w:rsid w:val="006B56DD"/>
    <w:rsid w:val="006B6B28"/>
    <w:rsid w:val="006D6DB2"/>
    <w:rsid w:val="006E2974"/>
    <w:rsid w:val="006E2F26"/>
    <w:rsid w:val="006E7087"/>
    <w:rsid w:val="006E721F"/>
    <w:rsid w:val="006F5D89"/>
    <w:rsid w:val="0070093F"/>
    <w:rsid w:val="007051AC"/>
    <w:rsid w:val="00715A2E"/>
    <w:rsid w:val="00726035"/>
    <w:rsid w:val="007319E3"/>
    <w:rsid w:val="0074098C"/>
    <w:rsid w:val="00747ED5"/>
    <w:rsid w:val="00764869"/>
    <w:rsid w:val="00765290"/>
    <w:rsid w:val="0078260E"/>
    <w:rsid w:val="007829BD"/>
    <w:rsid w:val="00782F47"/>
    <w:rsid w:val="00783B42"/>
    <w:rsid w:val="00796876"/>
    <w:rsid w:val="007A2BDF"/>
    <w:rsid w:val="007A7AD7"/>
    <w:rsid w:val="007B48B9"/>
    <w:rsid w:val="007B4E77"/>
    <w:rsid w:val="007D40BD"/>
    <w:rsid w:val="007F263B"/>
    <w:rsid w:val="008047C3"/>
    <w:rsid w:val="00807571"/>
    <w:rsid w:val="008146DD"/>
    <w:rsid w:val="00823E25"/>
    <w:rsid w:val="0082466F"/>
    <w:rsid w:val="0082654C"/>
    <w:rsid w:val="00826CD7"/>
    <w:rsid w:val="00835195"/>
    <w:rsid w:val="00862EB1"/>
    <w:rsid w:val="0086496E"/>
    <w:rsid w:val="00875D41"/>
    <w:rsid w:val="0089192D"/>
    <w:rsid w:val="00896426"/>
    <w:rsid w:val="008C5790"/>
    <w:rsid w:val="008C73C4"/>
    <w:rsid w:val="008D2370"/>
    <w:rsid w:val="008F6C13"/>
    <w:rsid w:val="00906A03"/>
    <w:rsid w:val="00911D29"/>
    <w:rsid w:val="009211A3"/>
    <w:rsid w:val="00921EB8"/>
    <w:rsid w:val="009363BD"/>
    <w:rsid w:val="009563C7"/>
    <w:rsid w:val="00961296"/>
    <w:rsid w:val="0097590C"/>
    <w:rsid w:val="00975DB7"/>
    <w:rsid w:val="009878BD"/>
    <w:rsid w:val="0099142E"/>
    <w:rsid w:val="00995D4E"/>
    <w:rsid w:val="009A5E6D"/>
    <w:rsid w:val="009C7B96"/>
    <w:rsid w:val="009D714A"/>
    <w:rsid w:val="009E2C00"/>
    <w:rsid w:val="009E4AD1"/>
    <w:rsid w:val="00A10C5E"/>
    <w:rsid w:val="00A14083"/>
    <w:rsid w:val="00A173C3"/>
    <w:rsid w:val="00A35CD8"/>
    <w:rsid w:val="00A5308A"/>
    <w:rsid w:val="00A621E0"/>
    <w:rsid w:val="00A74F8A"/>
    <w:rsid w:val="00A76C3B"/>
    <w:rsid w:val="00A77CBE"/>
    <w:rsid w:val="00A83A3C"/>
    <w:rsid w:val="00A94AF3"/>
    <w:rsid w:val="00A97688"/>
    <w:rsid w:val="00AA0C1F"/>
    <w:rsid w:val="00AA2016"/>
    <w:rsid w:val="00AA3A81"/>
    <w:rsid w:val="00AA63C4"/>
    <w:rsid w:val="00AB0E4E"/>
    <w:rsid w:val="00AB0F28"/>
    <w:rsid w:val="00AB5E1A"/>
    <w:rsid w:val="00AC5392"/>
    <w:rsid w:val="00AD59AB"/>
    <w:rsid w:val="00AE001D"/>
    <w:rsid w:val="00B02D28"/>
    <w:rsid w:val="00B11723"/>
    <w:rsid w:val="00B11DE5"/>
    <w:rsid w:val="00B25D71"/>
    <w:rsid w:val="00B34BE7"/>
    <w:rsid w:val="00B55D85"/>
    <w:rsid w:val="00BC2048"/>
    <w:rsid w:val="00BC321B"/>
    <w:rsid w:val="00BD02FB"/>
    <w:rsid w:val="00BF47C1"/>
    <w:rsid w:val="00C0196C"/>
    <w:rsid w:val="00C02776"/>
    <w:rsid w:val="00C07142"/>
    <w:rsid w:val="00C20A3E"/>
    <w:rsid w:val="00C21B6B"/>
    <w:rsid w:val="00C308C3"/>
    <w:rsid w:val="00C30F70"/>
    <w:rsid w:val="00C43E9A"/>
    <w:rsid w:val="00C4454A"/>
    <w:rsid w:val="00C502F3"/>
    <w:rsid w:val="00C604C7"/>
    <w:rsid w:val="00C663F7"/>
    <w:rsid w:val="00C67F30"/>
    <w:rsid w:val="00C71895"/>
    <w:rsid w:val="00CA11E8"/>
    <w:rsid w:val="00CC1951"/>
    <w:rsid w:val="00CC6A72"/>
    <w:rsid w:val="00CE1DA8"/>
    <w:rsid w:val="00CF4D9B"/>
    <w:rsid w:val="00D05271"/>
    <w:rsid w:val="00D11FD3"/>
    <w:rsid w:val="00D1446D"/>
    <w:rsid w:val="00D22ED6"/>
    <w:rsid w:val="00D277EA"/>
    <w:rsid w:val="00D33609"/>
    <w:rsid w:val="00D403D9"/>
    <w:rsid w:val="00D40A8B"/>
    <w:rsid w:val="00D47F82"/>
    <w:rsid w:val="00D7171A"/>
    <w:rsid w:val="00D75ABA"/>
    <w:rsid w:val="00D777A0"/>
    <w:rsid w:val="00D8239B"/>
    <w:rsid w:val="00D8684E"/>
    <w:rsid w:val="00D95E4E"/>
    <w:rsid w:val="00D95EC6"/>
    <w:rsid w:val="00DA6D6A"/>
    <w:rsid w:val="00DA6F35"/>
    <w:rsid w:val="00DB29B3"/>
    <w:rsid w:val="00DB7971"/>
    <w:rsid w:val="00DD6ABC"/>
    <w:rsid w:val="00DD700A"/>
    <w:rsid w:val="00DF5DE0"/>
    <w:rsid w:val="00DF6AE7"/>
    <w:rsid w:val="00E13038"/>
    <w:rsid w:val="00E160E9"/>
    <w:rsid w:val="00E27702"/>
    <w:rsid w:val="00E32581"/>
    <w:rsid w:val="00E408E4"/>
    <w:rsid w:val="00E635A7"/>
    <w:rsid w:val="00E646C2"/>
    <w:rsid w:val="00E7471D"/>
    <w:rsid w:val="00EF0077"/>
    <w:rsid w:val="00EF3279"/>
    <w:rsid w:val="00EF4A6C"/>
    <w:rsid w:val="00F026CE"/>
    <w:rsid w:val="00F03C9E"/>
    <w:rsid w:val="00F1563D"/>
    <w:rsid w:val="00F16199"/>
    <w:rsid w:val="00F50B3B"/>
    <w:rsid w:val="00F50D8E"/>
    <w:rsid w:val="00F5663E"/>
    <w:rsid w:val="00F62CE9"/>
    <w:rsid w:val="00F63E5F"/>
    <w:rsid w:val="00F729EB"/>
    <w:rsid w:val="00F81025"/>
    <w:rsid w:val="00F92292"/>
    <w:rsid w:val="00FA3667"/>
    <w:rsid w:val="00FA6348"/>
    <w:rsid w:val="00FB7E13"/>
    <w:rsid w:val="00FC5E88"/>
    <w:rsid w:val="00FD0F9A"/>
    <w:rsid w:val="00FD4A1F"/>
    <w:rsid w:val="00FF0D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670D6FF"/>
  <w14:defaultImageDpi w14:val="300"/>
  <w15:docId w15:val="{64FE01D8-5EBB-4C6D-8397-0E705BA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A74F8A"/>
    <w:pPr>
      <w:spacing w:before="360" w:after="240"/>
      <w:outlineLvl w:val="1"/>
    </w:pPr>
    <w:rPr>
      <w:rFonts w:ascii="Arial Black" w:hAnsi="Arial Black"/>
      <w:b/>
      <w:color w:val="808080"/>
      <w:kern w:val="28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A74F8A"/>
    <w:pPr>
      <w:keepNext/>
      <w:spacing w:before="240" w:after="240"/>
      <w:ind w:left="360"/>
      <w:outlineLvl w:val="3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" w:hAnsi="Times"/>
      <w:i/>
    </w:rPr>
  </w:style>
  <w:style w:type="paragraph" w:styleId="BalloonText">
    <w:name w:val="Balloon Text"/>
    <w:basedOn w:val="Normal"/>
    <w:semiHidden/>
    <w:rsid w:val="00690D5A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883822"/>
  </w:style>
  <w:style w:type="paragraph" w:styleId="BodyText2">
    <w:name w:val="Body Text 2"/>
    <w:basedOn w:val="Normal"/>
    <w:link w:val="BodyText2Char"/>
    <w:uiPriority w:val="99"/>
    <w:semiHidden/>
    <w:unhideWhenUsed/>
    <w:rsid w:val="005369F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369F2"/>
    <w:rPr>
      <w:sz w:val="24"/>
    </w:rPr>
  </w:style>
  <w:style w:type="paragraph" w:styleId="TOC8">
    <w:name w:val="toc 8"/>
    <w:basedOn w:val="Normal"/>
    <w:next w:val="Normal"/>
    <w:rsid w:val="00A74F8A"/>
    <w:pPr>
      <w:ind w:left="1540"/>
    </w:pPr>
    <w:rPr>
      <w:rFonts w:ascii="Times" w:hAnsi="Times"/>
      <w:sz w:val="18"/>
    </w:rPr>
  </w:style>
  <w:style w:type="character" w:customStyle="1" w:styleId="HeaderChar">
    <w:name w:val="Header Char"/>
    <w:link w:val="Header"/>
    <w:uiPriority w:val="99"/>
    <w:rsid w:val="00A74F8A"/>
    <w:rPr>
      <w:sz w:val="24"/>
    </w:rPr>
  </w:style>
  <w:style w:type="character" w:customStyle="1" w:styleId="Heading4Char">
    <w:name w:val="Heading 4 Char"/>
    <w:link w:val="Heading4"/>
    <w:rsid w:val="00A74F8A"/>
    <w:rPr>
      <w:rFonts w:ascii="Times" w:hAnsi="Times"/>
      <w:b/>
      <w:sz w:val="24"/>
    </w:rPr>
  </w:style>
  <w:style w:type="character" w:customStyle="1" w:styleId="Heading2Char">
    <w:name w:val="Heading 2 Char"/>
    <w:link w:val="Heading2"/>
    <w:rsid w:val="00A74F8A"/>
    <w:rPr>
      <w:rFonts w:ascii="Arial Black" w:hAnsi="Arial Black"/>
      <w:b/>
      <w:color w:val="808080"/>
      <w:kern w:val="28"/>
      <w:sz w:val="32"/>
    </w:rPr>
  </w:style>
  <w:style w:type="character" w:customStyle="1" w:styleId="Heading3Char">
    <w:name w:val="Heading 3 Char"/>
    <w:link w:val="Heading3"/>
    <w:rsid w:val="00A74F8A"/>
    <w:rPr>
      <w:rFonts w:ascii="Helvetica" w:hAnsi="Helvetica"/>
      <w:b/>
      <w:sz w:val="26"/>
    </w:rPr>
  </w:style>
  <w:style w:type="character" w:styleId="CommentReference">
    <w:name w:val="annotation reference"/>
    <w:uiPriority w:val="99"/>
    <w:semiHidden/>
    <w:unhideWhenUsed/>
    <w:rsid w:val="004945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C5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4945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5C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945C5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167F4"/>
    <w:rPr>
      <w:rFonts w:ascii="Times" w:hAnsi="Times"/>
      <w:b/>
    </w:rPr>
  </w:style>
  <w:style w:type="character" w:customStyle="1" w:styleId="SubtitleChar">
    <w:name w:val="Subtitle Char"/>
    <w:link w:val="Subtitle"/>
    <w:rsid w:val="005167F4"/>
    <w:rPr>
      <w:rFonts w:ascii="Times" w:hAnsi="Times"/>
      <w:b/>
      <w:sz w:val="24"/>
    </w:rPr>
  </w:style>
  <w:style w:type="table" w:styleId="TableGrid">
    <w:name w:val="Table Grid"/>
    <w:basedOn w:val="TableNormal"/>
    <w:uiPriority w:val="1"/>
    <w:rsid w:val="0000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1831E7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1831E7"/>
    <w:rPr>
      <w:rFonts w:ascii="PMingLiU" w:eastAsiaTheme="minorEastAsia" w:hAnsi="PMingLiU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46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DE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8047C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22415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2241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22415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42347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42347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5">
    <w:name w:val="Medium Grid 3 Accent 5"/>
    <w:basedOn w:val="TableNormal"/>
    <w:uiPriority w:val="69"/>
    <w:rsid w:val="009759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3">
    <w:name w:val="Medium Grid 3 Accent 3"/>
    <w:basedOn w:val="TableNormal"/>
    <w:uiPriority w:val="69"/>
    <w:rsid w:val="009759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rsid w:val="00297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798D2-130A-4BD2-B54F-E72C9194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6009 Mersey Oaks Way Unit E, Alexandria, VA 22315</vt:lpstr>
    </vt:vector>
  </TitlesOfParts>
  <Company>Sparrow Consulting Services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6009 Mersey Oaks Way Unit E, Alexandria, VA 22315</dc:title>
  <dc:subject/>
  <dc:creator>Hugh Granger</dc:creator>
  <cp:keywords/>
  <cp:lastModifiedBy>Zaira De Leon</cp:lastModifiedBy>
  <cp:revision>3</cp:revision>
  <cp:lastPrinted>2020-08-20T00:05:00Z</cp:lastPrinted>
  <dcterms:created xsi:type="dcterms:W3CDTF">2024-03-26T01:49:00Z</dcterms:created>
  <dcterms:modified xsi:type="dcterms:W3CDTF">2024-03-26T01:50:00Z</dcterms:modified>
</cp:coreProperties>
</file>